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B36" w:rsidRPr="009B114C" w:rsidRDefault="00EF4B36" w:rsidP="00271A63">
      <w:pPr>
        <w:pStyle w:val="BodyText"/>
        <w:spacing w:line="276" w:lineRule="auto"/>
        <w:ind w:firstLine="567"/>
        <w:jc w:val="right"/>
        <w:rPr>
          <w:rFonts w:ascii="Times New Roman" w:hAnsi="Times New Roman"/>
          <w:i/>
          <w:sz w:val="18"/>
          <w:szCs w:val="18"/>
        </w:rPr>
      </w:pPr>
      <w:r w:rsidRPr="009B114C">
        <w:rPr>
          <w:rFonts w:ascii="Sylfaen" w:hAnsi="Sylfaen" w:cs="Sylfaen"/>
          <w:i/>
          <w:sz w:val="18"/>
          <w:szCs w:val="18"/>
        </w:rPr>
        <w:t>ՀՀ</w:t>
      </w:r>
      <w:r w:rsidRPr="009B114C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9B114C">
        <w:rPr>
          <w:rFonts w:ascii="Sylfaen" w:hAnsi="Sylfaen" w:cs="Sylfaen"/>
          <w:i/>
          <w:sz w:val="18"/>
          <w:szCs w:val="18"/>
        </w:rPr>
        <w:t>ֆինանսների</w:t>
      </w:r>
      <w:proofErr w:type="spellEnd"/>
      <w:r w:rsidRPr="009B114C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9B114C">
        <w:rPr>
          <w:rFonts w:ascii="Sylfaen" w:hAnsi="Sylfaen" w:cs="Sylfaen"/>
          <w:i/>
          <w:sz w:val="18"/>
          <w:szCs w:val="18"/>
        </w:rPr>
        <w:t>նախարարի</w:t>
      </w:r>
      <w:proofErr w:type="spellEnd"/>
      <w:r w:rsidRPr="009B114C">
        <w:rPr>
          <w:rFonts w:ascii="Times New Roman" w:hAnsi="Times New Roman"/>
          <w:i/>
          <w:sz w:val="18"/>
          <w:szCs w:val="18"/>
        </w:rPr>
        <w:t xml:space="preserve"> 2017 </w:t>
      </w:r>
      <w:proofErr w:type="spellStart"/>
      <w:r w:rsidRPr="009B114C">
        <w:rPr>
          <w:rFonts w:ascii="Sylfaen" w:hAnsi="Sylfaen" w:cs="Sylfaen"/>
          <w:i/>
          <w:sz w:val="18"/>
          <w:szCs w:val="18"/>
        </w:rPr>
        <w:t>թվականի</w:t>
      </w:r>
      <w:proofErr w:type="spellEnd"/>
      <w:r w:rsidRPr="009B114C">
        <w:rPr>
          <w:rFonts w:ascii="Times New Roman" w:hAnsi="Times New Roman"/>
          <w:i/>
          <w:sz w:val="18"/>
          <w:szCs w:val="18"/>
        </w:rPr>
        <w:t xml:space="preserve"> </w:t>
      </w:r>
    </w:p>
    <w:p w:rsidR="00EF4B36" w:rsidRPr="009B114C" w:rsidRDefault="00EF4B36" w:rsidP="00271A63">
      <w:pPr>
        <w:pStyle w:val="BodyText"/>
        <w:spacing w:line="276" w:lineRule="auto"/>
        <w:ind w:firstLine="567"/>
        <w:jc w:val="right"/>
        <w:rPr>
          <w:rFonts w:ascii="Times New Roman" w:hAnsi="Times New Roman"/>
          <w:i/>
          <w:sz w:val="18"/>
          <w:szCs w:val="18"/>
        </w:rPr>
      </w:pPr>
      <w:proofErr w:type="spellStart"/>
      <w:proofErr w:type="gramStart"/>
      <w:r w:rsidRPr="009B114C">
        <w:rPr>
          <w:rFonts w:ascii="Sylfaen" w:hAnsi="Sylfaen" w:cs="Sylfaen"/>
          <w:i/>
          <w:sz w:val="18"/>
          <w:szCs w:val="18"/>
        </w:rPr>
        <w:t>մայիսի</w:t>
      </w:r>
      <w:proofErr w:type="spellEnd"/>
      <w:proofErr w:type="gramEnd"/>
      <w:r w:rsidRPr="009B114C">
        <w:rPr>
          <w:rFonts w:ascii="Times New Roman" w:hAnsi="Times New Roman"/>
          <w:i/>
          <w:sz w:val="18"/>
          <w:szCs w:val="18"/>
        </w:rPr>
        <w:t xml:space="preserve"> 30-</w:t>
      </w:r>
      <w:r w:rsidRPr="009B114C">
        <w:rPr>
          <w:rFonts w:ascii="Sylfaen" w:hAnsi="Sylfaen" w:cs="Sylfaen"/>
          <w:i/>
          <w:sz w:val="18"/>
          <w:szCs w:val="18"/>
        </w:rPr>
        <w:t>ի</w:t>
      </w:r>
      <w:r w:rsidRPr="009B114C">
        <w:rPr>
          <w:rFonts w:ascii="Times New Roman" w:hAnsi="Times New Roman"/>
          <w:i/>
          <w:sz w:val="18"/>
          <w:szCs w:val="18"/>
        </w:rPr>
        <w:t xml:space="preserve"> N 265-</w:t>
      </w:r>
      <w:r w:rsidRPr="009B114C">
        <w:rPr>
          <w:rFonts w:ascii="Sylfaen" w:hAnsi="Sylfaen" w:cs="Sylfaen"/>
          <w:i/>
          <w:sz w:val="18"/>
          <w:szCs w:val="18"/>
        </w:rPr>
        <w:t>Ա</w:t>
      </w:r>
      <w:r w:rsidRPr="009B114C">
        <w:rPr>
          <w:rFonts w:ascii="Times New Roman" w:hAnsi="Times New Roman"/>
          <w:i/>
          <w:sz w:val="18"/>
          <w:szCs w:val="18"/>
        </w:rPr>
        <w:t xml:space="preserve">  </w:t>
      </w:r>
      <w:proofErr w:type="spellStart"/>
      <w:r w:rsidRPr="009B114C">
        <w:rPr>
          <w:rFonts w:ascii="Sylfaen" w:hAnsi="Sylfaen" w:cs="Sylfaen"/>
          <w:i/>
          <w:sz w:val="18"/>
          <w:szCs w:val="18"/>
        </w:rPr>
        <w:t>հրամանի</w:t>
      </w:r>
      <w:proofErr w:type="spellEnd"/>
      <w:r w:rsidRPr="009B114C">
        <w:rPr>
          <w:rFonts w:ascii="Times New Roman" w:hAnsi="Times New Roman"/>
          <w:i/>
          <w:sz w:val="18"/>
          <w:szCs w:val="18"/>
        </w:rPr>
        <w:t xml:space="preserve">      </w:t>
      </w:r>
    </w:p>
    <w:p w:rsidR="00EF4B36" w:rsidRPr="009B114C" w:rsidRDefault="00EF4B36" w:rsidP="00EF4B36">
      <w:pPr>
        <w:pStyle w:val="BodyText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9B114C">
        <w:rPr>
          <w:rFonts w:ascii="Times New Roman" w:hAnsi="Times New Roman"/>
          <w:i/>
          <w:sz w:val="24"/>
          <w:szCs w:val="24"/>
        </w:rPr>
        <w:t xml:space="preserve">      </w:t>
      </w:r>
    </w:p>
    <w:p w:rsidR="00EF4B36" w:rsidRPr="009B114C" w:rsidRDefault="00EF4B36" w:rsidP="00EF4B36">
      <w:pPr>
        <w:pStyle w:val="BodyTextIndent"/>
        <w:jc w:val="center"/>
        <w:rPr>
          <w:rFonts w:ascii="Times New Roman" w:hAnsi="Times New Roman"/>
          <w:szCs w:val="24"/>
        </w:rPr>
      </w:pPr>
      <w:r w:rsidRPr="009B114C">
        <w:rPr>
          <w:rFonts w:ascii="Times New Roman" w:hAnsi="Times New Roman"/>
          <w:szCs w:val="24"/>
        </w:rPr>
        <w:tab/>
      </w:r>
    </w:p>
    <w:p w:rsidR="00EF4B36" w:rsidRPr="009B114C" w:rsidRDefault="00EF4B36" w:rsidP="00EF4B36">
      <w:pPr>
        <w:pStyle w:val="BodyTextIndent"/>
        <w:jc w:val="right"/>
        <w:rPr>
          <w:rFonts w:ascii="Times New Roman" w:hAnsi="Times New Roman"/>
          <w:i/>
          <w:szCs w:val="24"/>
          <w:u w:val="single"/>
          <w:lang w:val="af-ZA"/>
        </w:rPr>
      </w:pPr>
      <w:r w:rsidRPr="009B114C">
        <w:rPr>
          <w:rFonts w:ascii="Times New Roman" w:hAnsi="Times New Roman"/>
          <w:szCs w:val="24"/>
          <w:lang w:val="af-ZA"/>
        </w:rPr>
        <w:tab/>
      </w:r>
    </w:p>
    <w:p w:rsidR="00EF4B36" w:rsidRPr="009B114C" w:rsidRDefault="00EF4B36" w:rsidP="00EF4B36">
      <w:pPr>
        <w:spacing w:after="240" w:line="360" w:lineRule="auto"/>
        <w:jc w:val="center"/>
        <w:rPr>
          <w:rFonts w:ascii="Times New Roman" w:hAnsi="Times New Roman"/>
          <w:b/>
          <w:i/>
          <w:szCs w:val="24"/>
          <w:lang w:val="af-ZA"/>
        </w:rPr>
      </w:pPr>
    </w:p>
    <w:p w:rsidR="00EF4B36" w:rsidRPr="009B114C" w:rsidRDefault="00EF4B36" w:rsidP="00EF4B36">
      <w:pPr>
        <w:jc w:val="center"/>
        <w:rPr>
          <w:rFonts w:ascii="Times New Roman" w:hAnsi="Times New Roman"/>
          <w:b/>
          <w:szCs w:val="24"/>
          <w:lang w:val="af-ZA"/>
        </w:rPr>
      </w:pPr>
      <w:r w:rsidRPr="009B114C">
        <w:rPr>
          <w:rFonts w:ascii="Sylfaen" w:hAnsi="Sylfaen" w:cs="Sylfaen"/>
          <w:b/>
          <w:szCs w:val="24"/>
          <w:lang w:val="af-ZA"/>
        </w:rPr>
        <w:t>ՀԱՅՏԱՐԱՐՈՒԹՅՈՒՆ</w:t>
      </w:r>
    </w:p>
    <w:p w:rsidR="00EF4B36" w:rsidRPr="009B114C" w:rsidRDefault="00EF4B36" w:rsidP="00EF4B36">
      <w:pPr>
        <w:jc w:val="center"/>
        <w:rPr>
          <w:rFonts w:ascii="Times New Roman" w:hAnsi="Times New Roman"/>
          <w:b/>
          <w:szCs w:val="24"/>
          <w:lang w:val="af-ZA"/>
        </w:rPr>
      </w:pPr>
      <w:r w:rsidRPr="009B114C">
        <w:rPr>
          <w:rFonts w:ascii="Sylfaen" w:hAnsi="Sylfaen" w:cs="Sylfaen"/>
          <w:b/>
          <w:szCs w:val="24"/>
          <w:lang w:val="af-ZA"/>
        </w:rPr>
        <w:t>կնքված</w:t>
      </w:r>
      <w:r w:rsidRPr="009B114C">
        <w:rPr>
          <w:rFonts w:ascii="Times New Roman" w:hAnsi="Times New Roman"/>
          <w:b/>
          <w:szCs w:val="24"/>
          <w:lang w:val="af-ZA"/>
        </w:rPr>
        <w:t xml:space="preserve"> </w:t>
      </w:r>
      <w:r w:rsidRPr="009B114C">
        <w:rPr>
          <w:rFonts w:ascii="Sylfaen" w:hAnsi="Sylfaen" w:cs="Sylfaen"/>
          <w:b/>
          <w:szCs w:val="24"/>
          <w:lang w:val="af-ZA"/>
        </w:rPr>
        <w:t>պայմանագրում</w:t>
      </w:r>
      <w:r w:rsidRPr="009B114C">
        <w:rPr>
          <w:rFonts w:ascii="Times New Roman" w:hAnsi="Times New Roman"/>
          <w:b/>
          <w:szCs w:val="24"/>
          <w:lang w:val="af-ZA"/>
        </w:rPr>
        <w:t xml:space="preserve"> </w:t>
      </w:r>
      <w:r w:rsidRPr="009B114C">
        <w:rPr>
          <w:rFonts w:ascii="Sylfaen" w:hAnsi="Sylfaen" w:cs="Sylfaen"/>
          <w:b/>
          <w:szCs w:val="24"/>
          <w:lang w:val="af-ZA"/>
        </w:rPr>
        <w:t>կատարված</w:t>
      </w:r>
      <w:r w:rsidRPr="009B114C">
        <w:rPr>
          <w:rFonts w:ascii="Times New Roman" w:hAnsi="Times New Roman"/>
          <w:b/>
          <w:szCs w:val="24"/>
          <w:lang w:val="af-ZA"/>
        </w:rPr>
        <w:t xml:space="preserve"> </w:t>
      </w:r>
      <w:r w:rsidRPr="009B114C">
        <w:rPr>
          <w:rFonts w:ascii="Sylfaen" w:hAnsi="Sylfaen" w:cs="Sylfaen"/>
          <w:b/>
          <w:szCs w:val="24"/>
          <w:lang w:val="af-ZA"/>
        </w:rPr>
        <w:t>փոփոխությունների</w:t>
      </w:r>
      <w:r w:rsidRPr="009B114C">
        <w:rPr>
          <w:rFonts w:ascii="Times New Roman" w:hAnsi="Times New Roman"/>
          <w:b/>
          <w:szCs w:val="24"/>
          <w:lang w:val="af-ZA"/>
        </w:rPr>
        <w:t xml:space="preserve"> </w:t>
      </w:r>
      <w:r w:rsidRPr="009B114C">
        <w:rPr>
          <w:rFonts w:ascii="Sylfaen" w:hAnsi="Sylfaen" w:cs="Sylfaen"/>
          <w:b/>
          <w:szCs w:val="24"/>
          <w:lang w:val="af-ZA"/>
        </w:rPr>
        <w:t>մասին</w:t>
      </w:r>
      <w:r w:rsidRPr="009B114C">
        <w:rPr>
          <w:rFonts w:ascii="Times New Roman" w:hAnsi="Times New Roman"/>
          <w:b/>
          <w:szCs w:val="24"/>
          <w:lang w:val="af-ZA"/>
        </w:rPr>
        <w:t xml:space="preserve"> </w:t>
      </w:r>
    </w:p>
    <w:p w:rsidR="00EF4B36" w:rsidRPr="009B114C" w:rsidRDefault="00EF4B36" w:rsidP="00EF4B36">
      <w:pPr>
        <w:spacing w:after="240" w:line="360" w:lineRule="auto"/>
        <w:ind w:firstLine="709"/>
        <w:jc w:val="both"/>
        <w:rPr>
          <w:rFonts w:ascii="Times New Roman" w:hAnsi="Times New Roman"/>
          <w:szCs w:val="24"/>
          <w:lang w:val="af-ZA"/>
        </w:rPr>
      </w:pPr>
    </w:p>
    <w:p w:rsidR="00EF4B36" w:rsidRPr="009B114C" w:rsidRDefault="00EF4B36" w:rsidP="00EF4B36">
      <w:pPr>
        <w:spacing w:line="276" w:lineRule="auto"/>
        <w:ind w:firstLine="709"/>
        <w:jc w:val="both"/>
        <w:rPr>
          <w:rFonts w:ascii="Times New Roman" w:hAnsi="Times New Roman"/>
          <w:szCs w:val="24"/>
          <w:lang w:val="af-ZA"/>
        </w:rPr>
      </w:pPr>
      <w:r w:rsidRPr="009B114C">
        <w:rPr>
          <w:rFonts w:ascii="Times New Roman" w:hAnsi="Times New Roman"/>
          <w:b/>
          <w:szCs w:val="24"/>
          <w:lang w:val="af-ZA"/>
        </w:rPr>
        <w:t>«</w:t>
      </w:r>
      <w:r w:rsidRPr="009B114C">
        <w:rPr>
          <w:rFonts w:ascii="Sylfaen" w:hAnsi="Sylfaen" w:cs="Sylfaen"/>
          <w:b/>
          <w:szCs w:val="24"/>
          <w:lang w:val="af-ZA"/>
        </w:rPr>
        <w:t>Գավառի</w:t>
      </w:r>
      <w:r w:rsidRPr="009B114C">
        <w:rPr>
          <w:rFonts w:ascii="Times New Roman" w:hAnsi="Times New Roman"/>
          <w:b/>
          <w:szCs w:val="24"/>
          <w:lang w:val="af-ZA"/>
        </w:rPr>
        <w:t xml:space="preserve"> </w:t>
      </w:r>
      <w:r w:rsidRPr="009B114C">
        <w:rPr>
          <w:rFonts w:ascii="Sylfaen" w:hAnsi="Sylfaen" w:cs="Sylfaen"/>
          <w:b/>
          <w:szCs w:val="24"/>
          <w:lang w:val="af-ZA"/>
        </w:rPr>
        <w:t>թիվ</w:t>
      </w:r>
      <w:r w:rsidRPr="009B114C">
        <w:rPr>
          <w:rFonts w:ascii="Times New Roman" w:hAnsi="Times New Roman"/>
          <w:b/>
          <w:szCs w:val="24"/>
          <w:lang w:val="af-ZA"/>
        </w:rPr>
        <w:t xml:space="preserve"> </w:t>
      </w:r>
      <w:r w:rsidRPr="009B114C">
        <w:rPr>
          <w:rFonts w:ascii="Times New Roman" w:hAnsi="Times New Roman"/>
          <w:b/>
          <w:szCs w:val="24"/>
          <w:lang w:val="hy-AM"/>
        </w:rPr>
        <w:t>4</w:t>
      </w:r>
      <w:r w:rsidRPr="009B114C">
        <w:rPr>
          <w:rFonts w:ascii="Times New Roman" w:hAnsi="Times New Roman"/>
          <w:b/>
          <w:szCs w:val="24"/>
          <w:lang w:val="af-ZA"/>
        </w:rPr>
        <w:t xml:space="preserve"> </w:t>
      </w:r>
      <w:proofErr w:type="spellStart"/>
      <w:r w:rsidRPr="009B114C">
        <w:rPr>
          <w:rFonts w:ascii="Sylfaen" w:hAnsi="Sylfaen" w:cs="Sylfaen"/>
          <w:b/>
          <w:szCs w:val="24"/>
        </w:rPr>
        <w:t>մանկապարտեզ</w:t>
      </w:r>
      <w:proofErr w:type="spellEnd"/>
      <w:r w:rsidRPr="009B114C">
        <w:rPr>
          <w:rFonts w:ascii="Times New Roman" w:hAnsi="Times New Roman"/>
          <w:b/>
          <w:szCs w:val="24"/>
          <w:lang w:val="af-ZA"/>
        </w:rPr>
        <w:t xml:space="preserve"> </w:t>
      </w:r>
      <w:r w:rsidRPr="009B114C">
        <w:rPr>
          <w:rFonts w:ascii="Sylfaen" w:hAnsi="Sylfaen" w:cs="Sylfaen"/>
          <w:b/>
          <w:szCs w:val="24"/>
        </w:rPr>
        <w:t>ՀՈԱԿ</w:t>
      </w:r>
      <w:r w:rsidRPr="009B114C">
        <w:rPr>
          <w:rFonts w:ascii="Times New Roman" w:hAnsi="Times New Roman"/>
          <w:b/>
          <w:szCs w:val="24"/>
          <w:lang w:val="af-ZA"/>
        </w:rPr>
        <w:t>»-</w:t>
      </w:r>
      <w:r w:rsidRPr="009B114C">
        <w:rPr>
          <w:rFonts w:ascii="Sylfaen" w:hAnsi="Sylfaen" w:cs="Sylfaen"/>
          <w:b/>
          <w:szCs w:val="24"/>
          <w:lang w:val="af-ZA"/>
        </w:rPr>
        <w:t>ը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ստորև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ներկայացնում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է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իր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կարիքների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համար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proofErr w:type="spellStart"/>
      <w:r w:rsidRPr="009B114C">
        <w:rPr>
          <w:rFonts w:ascii="Sylfaen" w:hAnsi="Sylfaen" w:cs="Sylfaen"/>
          <w:b/>
          <w:szCs w:val="24"/>
        </w:rPr>
        <w:t>Սննդամթերքի</w:t>
      </w:r>
      <w:proofErr w:type="spellEnd"/>
      <w:r w:rsidRPr="009B114C">
        <w:rPr>
          <w:rFonts w:ascii="Times New Roman" w:hAnsi="Times New Roman"/>
          <w:b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ձեռքբերման</w:t>
      </w:r>
      <w:r w:rsidRPr="009B114C">
        <w:rPr>
          <w:rFonts w:ascii="Times New Roman" w:hAnsi="Times New Roman"/>
          <w:szCs w:val="24"/>
          <w:lang w:val="hy-AM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նպատակով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կազմակերպված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Times New Roman" w:hAnsi="Times New Roman"/>
          <w:b/>
          <w:szCs w:val="24"/>
          <w:lang w:val="hy-AM" w:eastAsia="en-US"/>
        </w:rPr>
        <w:t xml:space="preserve">N </w:t>
      </w:r>
      <w:r w:rsidRPr="009B114C">
        <w:rPr>
          <w:rFonts w:ascii="Sylfaen" w:hAnsi="Sylfaen" w:cs="Sylfaen"/>
          <w:szCs w:val="24"/>
          <w:lang w:val="es-ES"/>
        </w:rPr>
        <w:t>ԳՔ</w:t>
      </w:r>
      <w:r w:rsidRPr="009B114C">
        <w:rPr>
          <w:rFonts w:ascii="Times New Roman" w:hAnsi="Times New Roman"/>
          <w:szCs w:val="24"/>
          <w:lang w:val="es-ES"/>
        </w:rPr>
        <w:t>4</w:t>
      </w:r>
      <w:r w:rsidRPr="009B114C">
        <w:rPr>
          <w:rFonts w:ascii="Sylfaen" w:hAnsi="Sylfaen" w:cs="Sylfaen"/>
          <w:szCs w:val="24"/>
          <w:lang w:val="es-ES"/>
        </w:rPr>
        <w:t>Մ</w:t>
      </w:r>
      <w:r w:rsidRPr="009B114C">
        <w:rPr>
          <w:rFonts w:ascii="Times New Roman" w:hAnsi="Times New Roman"/>
          <w:szCs w:val="24"/>
          <w:lang w:val="es-ES"/>
        </w:rPr>
        <w:t xml:space="preserve"> – </w:t>
      </w:r>
      <w:r w:rsidRPr="009B114C">
        <w:rPr>
          <w:rFonts w:ascii="Sylfaen" w:hAnsi="Sylfaen" w:cs="Sylfaen"/>
          <w:szCs w:val="24"/>
          <w:lang w:val="es-ES"/>
        </w:rPr>
        <w:t>ԳՀԱՊՁԲ</w:t>
      </w:r>
      <w:r w:rsidRPr="009B114C">
        <w:rPr>
          <w:rFonts w:ascii="Times New Roman" w:hAnsi="Times New Roman"/>
          <w:szCs w:val="24"/>
          <w:lang w:val="es-ES"/>
        </w:rPr>
        <w:t xml:space="preserve"> - 19/01 </w:t>
      </w:r>
      <w:r w:rsidRPr="009B114C">
        <w:rPr>
          <w:rFonts w:ascii="Sylfaen" w:hAnsi="Sylfaen" w:cs="Sylfaen"/>
          <w:szCs w:val="24"/>
          <w:lang w:val="af-ZA"/>
        </w:rPr>
        <w:t>ծածկագրով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գնման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ընթացակարգի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արդյունքում</w:t>
      </w:r>
      <w:r w:rsidRPr="009B114C">
        <w:rPr>
          <w:rFonts w:ascii="Times New Roman" w:hAnsi="Times New Roman"/>
          <w:szCs w:val="24"/>
          <w:lang w:val="af-ZA"/>
        </w:rPr>
        <w:t xml:space="preserve"> 201</w:t>
      </w:r>
      <w:r w:rsidRPr="009B114C">
        <w:rPr>
          <w:rFonts w:ascii="Times New Roman" w:hAnsi="Times New Roman"/>
          <w:szCs w:val="24"/>
          <w:lang w:val="hy-AM"/>
        </w:rPr>
        <w:t>8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թվականի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b/>
          <w:szCs w:val="24"/>
          <w:lang w:val="hy-AM"/>
        </w:rPr>
        <w:t>դեկտեմբերի</w:t>
      </w:r>
      <w:r w:rsidRPr="009B114C">
        <w:rPr>
          <w:rFonts w:ascii="Times New Roman" w:hAnsi="Times New Roman"/>
          <w:b/>
          <w:szCs w:val="24"/>
          <w:lang w:val="hy-AM"/>
        </w:rPr>
        <w:t xml:space="preserve"> </w:t>
      </w:r>
      <w:r w:rsidR="003645AC" w:rsidRPr="009B114C">
        <w:rPr>
          <w:rFonts w:ascii="Times New Roman" w:hAnsi="Times New Roman"/>
          <w:b/>
          <w:szCs w:val="24"/>
          <w:lang w:val="af-ZA"/>
        </w:rPr>
        <w:t>26</w:t>
      </w:r>
      <w:r w:rsidRPr="009B114C">
        <w:rPr>
          <w:rFonts w:ascii="Times New Roman" w:hAnsi="Times New Roman"/>
          <w:b/>
          <w:szCs w:val="24"/>
          <w:lang w:val="af-ZA"/>
        </w:rPr>
        <w:t>-</w:t>
      </w:r>
      <w:r w:rsidRPr="009B114C">
        <w:rPr>
          <w:rFonts w:ascii="Sylfaen" w:hAnsi="Sylfaen" w:cs="Sylfaen"/>
          <w:b/>
          <w:szCs w:val="24"/>
          <w:lang w:val="af-ZA"/>
        </w:rPr>
        <w:t>ին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կնքված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="00BF548D" w:rsidRPr="009B114C">
        <w:rPr>
          <w:rFonts w:ascii="Times New Roman" w:hAnsi="Times New Roman"/>
          <w:szCs w:val="24"/>
          <w:lang w:val="af-ZA"/>
        </w:rPr>
        <w:br/>
      </w:r>
      <w:r w:rsidRPr="009B114C">
        <w:rPr>
          <w:rFonts w:ascii="Times New Roman" w:hAnsi="Times New Roman"/>
          <w:b/>
          <w:szCs w:val="24"/>
          <w:lang w:val="hy-AM" w:eastAsia="en-US"/>
        </w:rPr>
        <w:t xml:space="preserve">N </w:t>
      </w:r>
      <w:r w:rsidR="003645AC" w:rsidRPr="009B114C">
        <w:rPr>
          <w:rFonts w:ascii="Sylfaen" w:hAnsi="Sylfaen" w:cs="Sylfaen"/>
          <w:szCs w:val="24"/>
          <w:lang w:val="es-ES"/>
        </w:rPr>
        <w:t>ԳՔ</w:t>
      </w:r>
      <w:r w:rsidR="003645AC" w:rsidRPr="009B114C">
        <w:rPr>
          <w:rFonts w:ascii="Times New Roman" w:hAnsi="Times New Roman"/>
          <w:szCs w:val="24"/>
          <w:lang w:val="es-ES"/>
        </w:rPr>
        <w:t>4</w:t>
      </w:r>
      <w:r w:rsidR="003645AC" w:rsidRPr="009B114C">
        <w:rPr>
          <w:rFonts w:ascii="Sylfaen" w:hAnsi="Sylfaen" w:cs="Sylfaen"/>
          <w:szCs w:val="24"/>
          <w:lang w:val="es-ES"/>
        </w:rPr>
        <w:t>Մ</w:t>
      </w:r>
      <w:r w:rsidR="003645AC" w:rsidRPr="009B114C">
        <w:rPr>
          <w:rFonts w:ascii="Times New Roman" w:hAnsi="Times New Roman"/>
          <w:szCs w:val="24"/>
          <w:lang w:val="es-ES"/>
        </w:rPr>
        <w:t xml:space="preserve"> – </w:t>
      </w:r>
      <w:r w:rsidR="003645AC" w:rsidRPr="009B114C">
        <w:rPr>
          <w:rFonts w:ascii="Sylfaen" w:hAnsi="Sylfaen" w:cs="Sylfaen"/>
          <w:szCs w:val="24"/>
          <w:lang w:val="es-ES"/>
        </w:rPr>
        <w:t>ԳՀԱՊՁԲ</w:t>
      </w:r>
      <w:r w:rsidR="003645AC" w:rsidRPr="009B114C">
        <w:rPr>
          <w:rFonts w:ascii="Times New Roman" w:hAnsi="Times New Roman"/>
          <w:szCs w:val="24"/>
          <w:lang w:val="es-ES"/>
        </w:rPr>
        <w:t xml:space="preserve"> - 19/01 </w:t>
      </w:r>
      <w:r w:rsidRPr="009B114C">
        <w:rPr>
          <w:rFonts w:ascii="Sylfaen" w:hAnsi="Sylfaen" w:cs="Sylfaen"/>
          <w:szCs w:val="24"/>
          <w:lang w:val="af-ZA"/>
        </w:rPr>
        <w:t>պայմանագրում</w:t>
      </w:r>
      <w:r w:rsidRPr="009B114C">
        <w:rPr>
          <w:rFonts w:ascii="Times New Roman" w:hAnsi="Times New Roman"/>
          <w:szCs w:val="24"/>
          <w:lang w:val="af-ZA"/>
        </w:rPr>
        <w:t xml:space="preserve"> 201</w:t>
      </w:r>
      <w:r w:rsidRPr="009B114C">
        <w:rPr>
          <w:rFonts w:ascii="Times New Roman" w:hAnsi="Times New Roman"/>
          <w:szCs w:val="24"/>
          <w:lang w:val="hy-AM"/>
        </w:rPr>
        <w:t>9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թվականի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b/>
          <w:szCs w:val="24"/>
          <w:lang w:val="hy-AM"/>
        </w:rPr>
        <w:t>փետրվարի</w:t>
      </w:r>
      <w:r w:rsidRPr="009B114C">
        <w:rPr>
          <w:rFonts w:ascii="Times New Roman" w:hAnsi="Times New Roman"/>
          <w:b/>
          <w:szCs w:val="24"/>
          <w:lang w:val="hy-AM"/>
        </w:rPr>
        <w:t xml:space="preserve"> </w:t>
      </w:r>
      <w:r w:rsidR="009B114C">
        <w:rPr>
          <w:rFonts w:ascii="Sylfaen" w:hAnsi="Sylfaen"/>
          <w:b/>
          <w:szCs w:val="24"/>
          <w:lang w:val="hy-AM"/>
        </w:rPr>
        <w:t>22</w:t>
      </w:r>
      <w:r w:rsidRPr="009B114C">
        <w:rPr>
          <w:rFonts w:ascii="Times New Roman" w:hAnsi="Times New Roman"/>
          <w:b/>
          <w:szCs w:val="24"/>
          <w:lang w:val="af-ZA"/>
        </w:rPr>
        <w:t>-</w:t>
      </w:r>
      <w:r w:rsidRPr="009B114C">
        <w:rPr>
          <w:rFonts w:ascii="Sylfaen" w:hAnsi="Sylfaen" w:cs="Sylfaen"/>
          <w:b/>
          <w:szCs w:val="24"/>
          <w:lang w:val="af-ZA"/>
        </w:rPr>
        <w:t>ին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կատարված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փոփոխությունների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վերաբերյալ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համառոտ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տեղեկատվությունը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և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կատարված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փոփոխությունը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պարունակող</w:t>
      </w:r>
      <w:r w:rsidRPr="009B114C">
        <w:rPr>
          <w:rFonts w:ascii="Times New Roman" w:hAnsi="Times New Roman"/>
          <w:szCs w:val="24"/>
          <w:lang w:val="af-ZA"/>
        </w:rPr>
        <w:t xml:space="preserve">` </w:t>
      </w:r>
      <w:r w:rsidRPr="009B114C">
        <w:rPr>
          <w:rFonts w:ascii="Sylfaen" w:hAnsi="Sylfaen" w:cs="Sylfaen"/>
          <w:szCs w:val="24"/>
          <w:lang w:val="af-ZA"/>
        </w:rPr>
        <w:t>երկկողմ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հաստատված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փաստաթղթի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պատճենը։</w:t>
      </w:r>
    </w:p>
    <w:p w:rsidR="00EF4B36" w:rsidRPr="009B114C" w:rsidRDefault="00EF4B36" w:rsidP="00EF4B36">
      <w:pPr>
        <w:jc w:val="both"/>
        <w:rPr>
          <w:rFonts w:ascii="Times New Roman" w:hAnsi="Times New Roman"/>
          <w:szCs w:val="24"/>
          <w:lang w:val="hy-AM"/>
        </w:rPr>
      </w:pPr>
    </w:p>
    <w:p w:rsidR="00EF4B36" w:rsidRPr="009B114C" w:rsidRDefault="00EF4B36" w:rsidP="00EF4B36">
      <w:pPr>
        <w:jc w:val="both"/>
        <w:rPr>
          <w:rFonts w:ascii="Times New Roman" w:hAnsi="Times New Roman"/>
          <w:szCs w:val="24"/>
          <w:lang w:val="hy-AM"/>
        </w:rPr>
      </w:pPr>
    </w:p>
    <w:p w:rsidR="00EF4B36" w:rsidRPr="009B114C" w:rsidRDefault="00EF4B36" w:rsidP="00BF548D">
      <w:pPr>
        <w:ind w:left="4678" w:hanging="4678"/>
        <w:rPr>
          <w:rFonts w:ascii="Times New Roman" w:hAnsi="Times New Roman"/>
          <w:szCs w:val="24"/>
          <w:lang w:val="af-ZA"/>
        </w:rPr>
      </w:pPr>
      <w:r w:rsidRPr="009B114C">
        <w:rPr>
          <w:rFonts w:ascii="Sylfaen" w:hAnsi="Sylfaen" w:cs="Sylfaen"/>
          <w:szCs w:val="24"/>
          <w:lang w:val="af-ZA"/>
        </w:rPr>
        <w:t>Փոփոխության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առաջացման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պատճառ</w:t>
      </w:r>
      <w:r w:rsidRPr="009B114C">
        <w:rPr>
          <w:rFonts w:ascii="Sylfaen" w:hAnsi="Sylfaen" w:cs="Sylfaen"/>
          <w:szCs w:val="24"/>
          <w:lang w:val="hy-AM"/>
        </w:rPr>
        <w:t>՝</w:t>
      </w:r>
      <w:r w:rsidRPr="009B114C">
        <w:rPr>
          <w:rFonts w:ascii="Times New Roman" w:hAnsi="Times New Roman"/>
          <w:szCs w:val="24"/>
          <w:lang w:val="hy-AM"/>
        </w:rPr>
        <w:t xml:space="preserve">    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Times New Roman" w:hAnsi="Times New Roman"/>
          <w:szCs w:val="24"/>
          <w:lang w:val="hy-AM"/>
        </w:rPr>
        <w:t xml:space="preserve">  </w:t>
      </w:r>
      <w:r w:rsidR="003645AC" w:rsidRPr="009B114C">
        <w:rPr>
          <w:rFonts w:ascii="Sylfaen" w:hAnsi="Sylfaen" w:cs="Sylfaen"/>
          <w:szCs w:val="24"/>
          <w:lang w:val="hy-AM"/>
        </w:rPr>
        <w:t>Սննդամթերքի</w:t>
      </w:r>
      <w:r w:rsidR="003645AC" w:rsidRPr="009B114C">
        <w:rPr>
          <w:rFonts w:ascii="Times New Roman" w:hAnsi="Times New Roman"/>
          <w:szCs w:val="24"/>
          <w:lang w:val="hy-AM"/>
        </w:rPr>
        <w:t xml:space="preserve"> </w:t>
      </w:r>
      <w:r w:rsidR="003645AC" w:rsidRPr="009B114C">
        <w:rPr>
          <w:rFonts w:ascii="Sylfaen" w:hAnsi="Sylfaen" w:cs="Sylfaen"/>
          <w:szCs w:val="24"/>
          <w:lang w:val="hy-AM"/>
        </w:rPr>
        <w:t>ձեռքբերման</w:t>
      </w:r>
      <w:r w:rsidR="003645AC" w:rsidRPr="009B114C">
        <w:rPr>
          <w:rFonts w:ascii="Times New Roman" w:hAnsi="Times New Roman"/>
          <w:szCs w:val="24"/>
          <w:lang w:val="hy-AM"/>
        </w:rPr>
        <w:t xml:space="preserve"> </w:t>
      </w:r>
      <w:r w:rsidR="003645AC" w:rsidRPr="009B114C">
        <w:rPr>
          <w:rFonts w:ascii="Sylfaen" w:hAnsi="Sylfaen" w:cs="Sylfaen"/>
          <w:szCs w:val="24"/>
          <w:lang w:val="hy-AM"/>
        </w:rPr>
        <w:t>համար</w:t>
      </w:r>
      <w:r w:rsidR="003645AC" w:rsidRPr="009B114C">
        <w:rPr>
          <w:rFonts w:ascii="Times New Roman" w:hAnsi="Times New Roman"/>
          <w:szCs w:val="24"/>
          <w:lang w:val="hy-AM"/>
        </w:rPr>
        <w:t xml:space="preserve"> </w:t>
      </w:r>
      <w:r w:rsidR="003645AC" w:rsidRPr="009B114C">
        <w:rPr>
          <w:rFonts w:ascii="Sylfaen" w:hAnsi="Sylfaen" w:cs="Sylfaen"/>
          <w:szCs w:val="24"/>
          <w:lang w:val="hy-AM"/>
        </w:rPr>
        <w:t>նախատեսված</w:t>
      </w:r>
      <w:r w:rsidR="003645AC" w:rsidRPr="009B114C">
        <w:rPr>
          <w:rFonts w:ascii="Times New Roman" w:hAnsi="Times New Roman"/>
          <w:szCs w:val="24"/>
          <w:lang w:val="hy-AM"/>
        </w:rPr>
        <w:t xml:space="preserve"> </w:t>
      </w:r>
      <w:r w:rsidR="003645AC" w:rsidRPr="009B114C">
        <w:rPr>
          <w:rFonts w:ascii="Sylfaen" w:hAnsi="Sylfaen" w:cs="Sylfaen"/>
          <w:szCs w:val="24"/>
          <w:lang w:val="hy-AM"/>
        </w:rPr>
        <w:t>ֆինանսական</w:t>
      </w:r>
      <w:r w:rsidR="003645AC" w:rsidRPr="009B114C">
        <w:rPr>
          <w:rFonts w:ascii="Times New Roman" w:hAnsi="Times New Roman"/>
          <w:szCs w:val="24"/>
          <w:lang w:val="hy-AM"/>
        </w:rPr>
        <w:t xml:space="preserve"> </w:t>
      </w:r>
      <w:r w:rsidR="003645AC" w:rsidRPr="009B114C">
        <w:rPr>
          <w:rFonts w:ascii="Sylfaen" w:hAnsi="Sylfaen" w:cs="Sylfaen"/>
          <w:szCs w:val="24"/>
          <w:lang w:val="hy-AM"/>
        </w:rPr>
        <w:t>միջոցների</w:t>
      </w:r>
      <w:r w:rsidR="003645AC" w:rsidRPr="009B114C">
        <w:rPr>
          <w:rFonts w:ascii="Times New Roman" w:hAnsi="Times New Roman"/>
          <w:szCs w:val="24"/>
          <w:lang w:val="hy-AM"/>
        </w:rPr>
        <w:t xml:space="preserve"> </w:t>
      </w:r>
      <w:r w:rsidR="003645AC" w:rsidRPr="009B114C">
        <w:rPr>
          <w:rFonts w:ascii="Sylfaen" w:hAnsi="Sylfaen" w:cs="Sylfaen"/>
          <w:szCs w:val="24"/>
          <w:lang w:val="hy-AM"/>
        </w:rPr>
        <w:t>ավելացում</w:t>
      </w:r>
      <w:r w:rsidRPr="009B114C">
        <w:rPr>
          <w:rFonts w:ascii="Times New Roman" w:hAnsi="Times New Roman"/>
          <w:szCs w:val="24"/>
          <w:lang w:val="af-ZA"/>
        </w:rPr>
        <w:tab/>
      </w:r>
      <w:r w:rsidRPr="009B114C">
        <w:rPr>
          <w:rFonts w:ascii="Times New Roman" w:hAnsi="Times New Roman"/>
          <w:szCs w:val="24"/>
          <w:lang w:val="af-ZA"/>
        </w:rPr>
        <w:tab/>
      </w:r>
      <w:r w:rsidRPr="009B114C">
        <w:rPr>
          <w:rFonts w:ascii="Times New Roman" w:hAnsi="Times New Roman"/>
          <w:szCs w:val="24"/>
          <w:lang w:val="af-ZA"/>
        </w:rPr>
        <w:tab/>
      </w:r>
      <w:r w:rsidRPr="009B114C">
        <w:rPr>
          <w:rFonts w:ascii="Times New Roman" w:hAnsi="Times New Roman"/>
          <w:szCs w:val="24"/>
          <w:lang w:val="af-ZA"/>
        </w:rPr>
        <w:tab/>
      </w:r>
      <w:r w:rsidRPr="009B114C">
        <w:rPr>
          <w:rFonts w:ascii="Times New Roman" w:hAnsi="Times New Roman"/>
          <w:szCs w:val="24"/>
          <w:lang w:val="af-ZA"/>
        </w:rPr>
        <w:tab/>
      </w:r>
      <w:r w:rsidRPr="009B114C">
        <w:rPr>
          <w:rFonts w:ascii="Times New Roman" w:hAnsi="Times New Roman"/>
          <w:szCs w:val="24"/>
          <w:lang w:val="af-ZA"/>
        </w:rPr>
        <w:tab/>
      </w:r>
      <w:r w:rsidRPr="009B114C">
        <w:rPr>
          <w:rFonts w:ascii="Times New Roman" w:hAnsi="Times New Roman"/>
          <w:szCs w:val="24"/>
          <w:lang w:val="af-ZA"/>
        </w:rPr>
        <w:tab/>
      </w:r>
      <w:r w:rsidRPr="009B114C">
        <w:rPr>
          <w:rFonts w:ascii="Times New Roman" w:hAnsi="Times New Roman"/>
          <w:szCs w:val="24"/>
          <w:lang w:val="af-ZA"/>
        </w:rPr>
        <w:tab/>
      </w:r>
      <w:r w:rsidRPr="009B114C">
        <w:rPr>
          <w:rFonts w:ascii="Times New Roman" w:hAnsi="Times New Roman"/>
          <w:szCs w:val="24"/>
          <w:lang w:val="af-ZA"/>
        </w:rPr>
        <w:tab/>
      </w:r>
    </w:p>
    <w:p w:rsidR="00EF4B36" w:rsidRPr="009B114C" w:rsidRDefault="00EF4B36" w:rsidP="00BF548D">
      <w:pPr>
        <w:jc w:val="both"/>
        <w:rPr>
          <w:rFonts w:ascii="Times New Roman" w:hAnsi="Times New Roman"/>
          <w:szCs w:val="24"/>
          <w:lang w:val="af-ZA"/>
        </w:rPr>
      </w:pPr>
      <w:r w:rsidRPr="009B114C">
        <w:rPr>
          <w:rFonts w:ascii="Sylfaen" w:hAnsi="Sylfaen" w:cs="Sylfaen"/>
          <w:szCs w:val="24"/>
          <w:lang w:val="af-ZA"/>
        </w:rPr>
        <w:t>Փոփոխության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Sylfaen" w:hAnsi="Sylfaen" w:cs="Sylfaen"/>
          <w:szCs w:val="24"/>
          <w:lang w:val="af-ZA"/>
        </w:rPr>
        <w:t>նկարագրություն</w:t>
      </w:r>
      <w:r w:rsidRPr="009B114C">
        <w:rPr>
          <w:rFonts w:ascii="Sylfaen" w:hAnsi="Sylfaen" w:cs="Sylfaen"/>
          <w:szCs w:val="24"/>
          <w:lang w:val="hy-AM"/>
        </w:rPr>
        <w:t>՝</w:t>
      </w:r>
      <w:r w:rsidRPr="009B114C">
        <w:rPr>
          <w:rFonts w:ascii="Times New Roman" w:hAnsi="Times New Roman"/>
          <w:szCs w:val="24"/>
          <w:lang w:val="hy-AM"/>
        </w:rPr>
        <w:t xml:space="preserve"> </w:t>
      </w:r>
      <w:r w:rsidR="00BF548D" w:rsidRPr="009B114C">
        <w:rPr>
          <w:rFonts w:ascii="Times New Roman" w:hAnsi="Times New Roman"/>
          <w:szCs w:val="24"/>
          <w:lang w:val="hy-AM"/>
        </w:rPr>
        <w:t xml:space="preserve">      </w:t>
      </w:r>
      <w:r w:rsidR="00BF548D" w:rsidRPr="009B114C">
        <w:rPr>
          <w:rFonts w:ascii="Times New Roman" w:hAnsi="Times New Roman"/>
          <w:szCs w:val="24"/>
          <w:lang w:val="af-ZA"/>
        </w:rPr>
        <w:t xml:space="preserve"> </w:t>
      </w:r>
      <w:r w:rsidRPr="009B114C">
        <w:rPr>
          <w:rFonts w:ascii="Times New Roman" w:hAnsi="Times New Roman"/>
          <w:szCs w:val="24"/>
          <w:lang w:val="hy-AM"/>
        </w:rPr>
        <w:t xml:space="preserve"> </w:t>
      </w:r>
      <w:r w:rsidR="00BF1641" w:rsidRPr="009B114C">
        <w:rPr>
          <w:rFonts w:ascii="Times New Roman" w:hAnsi="Times New Roman"/>
          <w:szCs w:val="24"/>
          <w:lang w:val="hy-AM"/>
        </w:rPr>
        <w:t xml:space="preserve"> </w:t>
      </w:r>
      <w:proofErr w:type="spellStart"/>
      <w:r w:rsidR="003645AC" w:rsidRPr="009B114C">
        <w:rPr>
          <w:rFonts w:ascii="Sylfaen" w:hAnsi="Sylfaen" w:cs="Sylfaen"/>
          <w:szCs w:val="24"/>
        </w:rPr>
        <w:t>Պայմանագրի</w:t>
      </w:r>
      <w:proofErr w:type="spellEnd"/>
      <w:r w:rsidR="003645AC" w:rsidRPr="009B114C">
        <w:rPr>
          <w:rFonts w:ascii="Times New Roman" w:hAnsi="Times New Roman"/>
          <w:szCs w:val="24"/>
          <w:lang w:val="af-ZA"/>
        </w:rPr>
        <w:t xml:space="preserve"> </w:t>
      </w:r>
      <w:proofErr w:type="spellStart"/>
      <w:r w:rsidR="00BF1641" w:rsidRPr="009B114C">
        <w:rPr>
          <w:rFonts w:ascii="Sylfaen" w:hAnsi="Sylfaen" w:cs="Sylfaen"/>
          <w:szCs w:val="24"/>
        </w:rPr>
        <w:t>ծավալի</w:t>
      </w:r>
      <w:proofErr w:type="spellEnd"/>
      <w:r w:rsidR="003645AC" w:rsidRPr="009B114C">
        <w:rPr>
          <w:rFonts w:ascii="Times New Roman" w:hAnsi="Times New Roman"/>
          <w:szCs w:val="24"/>
          <w:lang w:val="af-ZA"/>
        </w:rPr>
        <w:t xml:space="preserve"> </w:t>
      </w:r>
      <w:proofErr w:type="spellStart"/>
      <w:r w:rsidR="003645AC" w:rsidRPr="009B114C">
        <w:rPr>
          <w:rFonts w:ascii="Sylfaen" w:hAnsi="Sylfaen" w:cs="Sylfaen"/>
          <w:szCs w:val="24"/>
        </w:rPr>
        <w:t>ավելացում</w:t>
      </w:r>
      <w:proofErr w:type="spellEnd"/>
      <w:r w:rsidR="003645AC" w:rsidRPr="009B114C">
        <w:rPr>
          <w:rFonts w:ascii="Times New Roman" w:hAnsi="Times New Roman"/>
          <w:szCs w:val="24"/>
          <w:lang w:val="af-ZA"/>
        </w:rPr>
        <w:t xml:space="preserve"> </w:t>
      </w:r>
      <w:proofErr w:type="spellStart"/>
      <w:r w:rsidR="003645AC" w:rsidRPr="009B114C">
        <w:rPr>
          <w:rFonts w:ascii="Sylfaen" w:hAnsi="Sylfaen" w:cs="Sylfaen"/>
          <w:szCs w:val="24"/>
        </w:rPr>
        <w:t>տասը</w:t>
      </w:r>
      <w:proofErr w:type="spellEnd"/>
      <w:r w:rsidR="003645AC" w:rsidRPr="009B114C">
        <w:rPr>
          <w:rFonts w:ascii="Times New Roman" w:hAnsi="Times New Roman"/>
          <w:szCs w:val="24"/>
          <w:lang w:val="af-ZA"/>
        </w:rPr>
        <w:t xml:space="preserve"> </w:t>
      </w:r>
      <w:proofErr w:type="spellStart"/>
      <w:r w:rsidR="003645AC" w:rsidRPr="009B114C">
        <w:rPr>
          <w:rFonts w:ascii="Sylfaen" w:hAnsi="Sylfaen" w:cs="Sylfaen"/>
          <w:szCs w:val="24"/>
        </w:rPr>
        <w:t>տոկոսի</w:t>
      </w:r>
      <w:proofErr w:type="spellEnd"/>
      <w:r w:rsidR="003645AC" w:rsidRPr="009B114C">
        <w:rPr>
          <w:rFonts w:ascii="Times New Roman" w:hAnsi="Times New Roman"/>
          <w:szCs w:val="24"/>
          <w:lang w:val="af-ZA"/>
        </w:rPr>
        <w:t xml:space="preserve"> </w:t>
      </w:r>
      <w:proofErr w:type="spellStart"/>
      <w:r w:rsidR="003645AC" w:rsidRPr="009B114C">
        <w:rPr>
          <w:rFonts w:ascii="Sylfaen" w:hAnsi="Sylfaen" w:cs="Sylfaen"/>
          <w:szCs w:val="24"/>
        </w:rPr>
        <w:t>չափով</w:t>
      </w:r>
      <w:proofErr w:type="spellEnd"/>
      <w:r w:rsidRPr="009B114C">
        <w:rPr>
          <w:rFonts w:ascii="Times New Roman" w:hAnsi="Times New Roman"/>
          <w:szCs w:val="24"/>
          <w:u w:val="single"/>
          <w:lang w:val="hy-AM"/>
        </w:rPr>
        <w:t xml:space="preserve"> </w:t>
      </w:r>
    </w:p>
    <w:p w:rsidR="00EF4B36" w:rsidRPr="009B114C" w:rsidRDefault="00EF4B36" w:rsidP="00EF4B36">
      <w:pPr>
        <w:spacing w:after="240"/>
        <w:ind w:firstLine="709"/>
        <w:jc w:val="both"/>
        <w:rPr>
          <w:rFonts w:ascii="Times New Roman" w:hAnsi="Times New Roman"/>
          <w:szCs w:val="24"/>
          <w:lang w:val="af-ZA"/>
        </w:rPr>
      </w:pPr>
    </w:p>
    <w:p w:rsidR="00EF4B36" w:rsidRPr="009B114C" w:rsidRDefault="00BF548D" w:rsidP="00EF4B36">
      <w:pPr>
        <w:tabs>
          <w:tab w:val="left" w:pos="5310"/>
          <w:tab w:val="left" w:pos="6750"/>
          <w:tab w:val="left" w:pos="6840"/>
        </w:tabs>
        <w:ind w:left="5130" w:hanging="5310"/>
        <w:jc w:val="both"/>
        <w:rPr>
          <w:rFonts w:ascii="Times New Roman" w:hAnsi="Times New Roman"/>
          <w:szCs w:val="24"/>
          <w:u w:val="single"/>
          <w:lang w:val="hy-AM"/>
        </w:rPr>
      </w:pPr>
      <w:r w:rsidRPr="009B114C">
        <w:rPr>
          <w:rFonts w:ascii="Times New Roman" w:hAnsi="Times New Roman"/>
          <w:szCs w:val="24"/>
          <w:lang w:val="hy-AM"/>
        </w:rPr>
        <w:t xml:space="preserve"> </w:t>
      </w:r>
      <w:r w:rsidRPr="009B114C">
        <w:rPr>
          <w:rFonts w:ascii="Times New Roman" w:hAnsi="Times New Roman"/>
          <w:szCs w:val="24"/>
          <w:lang w:val="af-ZA"/>
        </w:rPr>
        <w:t xml:space="preserve"> </w:t>
      </w:r>
      <w:r w:rsidR="00EF4B36" w:rsidRPr="009B114C">
        <w:rPr>
          <w:rFonts w:ascii="Sylfaen" w:hAnsi="Sylfaen" w:cs="Sylfaen"/>
          <w:szCs w:val="24"/>
          <w:lang w:val="af-ZA"/>
        </w:rPr>
        <w:t>Փոփոխության</w:t>
      </w:r>
      <w:r w:rsidR="00EF4B36" w:rsidRPr="009B114C">
        <w:rPr>
          <w:rFonts w:ascii="Times New Roman" w:hAnsi="Times New Roman"/>
          <w:szCs w:val="24"/>
          <w:lang w:val="af-ZA"/>
        </w:rPr>
        <w:t xml:space="preserve"> </w:t>
      </w:r>
      <w:r w:rsidR="00EF4B36" w:rsidRPr="009B114C">
        <w:rPr>
          <w:rFonts w:ascii="Sylfaen" w:hAnsi="Sylfaen" w:cs="Sylfaen"/>
          <w:szCs w:val="24"/>
          <w:lang w:val="af-ZA"/>
        </w:rPr>
        <w:t>հիմնավորում</w:t>
      </w:r>
      <w:r w:rsidR="00EF4B36" w:rsidRPr="009B114C">
        <w:rPr>
          <w:rFonts w:ascii="Sylfaen" w:hAnsi="Sylfaen" w:cs="Sylfaen"/>
          <w:szCs w:val="24"/>
          <w:lang w:val="hy-AM"/>
        </w:rPr>
        <w:t>՝</w:t>
      </w:r>
      <w:r w:rsidR="00EF4B36" w:rsidRPr="009B114C">
        <w:rPr>
          <w:rFonts w:ascii="Times New Roman" w:hAnsi="Times New Roman"/>
          <w:szCs w:val="24"/>
          <w:lang w:val="hy-AM" w:eastAsia="en-US"/>
        </w:rPr>
        <w:t xml:space="preserve">                     </w:t>
      </w:r>
      <w:r w:rsidR="00EF4B36" w:rsidRPr="009B114C">
        <w:rPr>
          <w:rFonts w:ascii="Sylfaen" w:hAnsi="Sylfaen" w:cs="Sylfaen"/>
          <w:szCs w:val="24"/>
          <w:lang w:val="hy-AM"/>
        </w:rPr>
        <w:t>Պայմանագրի</w:t>
      </w:r>
      <w:r w:rsidR="00EF4B36" w:rsidRPr="009B114C">
        <w:rPr>
          <w:rFonts w:ascii="Times New Roman" w:hAnsi="Times New Roman"/>
          <w:szCs w:val="24"/>
          <w:lang w:val="hy-AM"/>
        </w:rPr>
        <w:t xml:space="preserve"> 8.5 </w:t>
      </w:r>
      <w:r w:rsidR="00EF4B36" w:rsidRPr="009B114C">
        <w:rPr>
          <w:rFonts w:ascii="Sylfaen" w:hAnsi="Sylfaen" w:cs="Sylfaen"/>
          <w:szCs w:val="24"/>
          <w:lang w:val="hy-AM"/>
        </w:rPr>
        <w:t>կետը</w:t>
      </w:r>
    </w:p>
    <w:p w:rsidR="00EF4B36" w:rsidRPr="009B114C" w:rsidRDefault="00EF4B36" w:rsidP="00EF4B36">
      <w:pPr>
        <w:spacing w:after="240"/>
        <w:ind w:firstLine="709"/>
        <w:jc w:val="both"/>
        <w:rPr>
          <w:rFonts w:ascii="Times New Roman" w:hAnsi="Times New Roman"/>
          <w:szCs w:val="24"/>
          <w:lang w:val="af-ZA"/>
        </w:rPr>
      </w:pPr>
    </w:p>
    <w:p w:rsidR="00EF4B36" w:rsidRPr="009B114C" w:rsidRDefault="00EF4B36" w:rsidP="00EF4B36">
      <w:pPr>
        <w:jc w:val="both"/>
        <w:rPr>
          <w:rFonts w:ascii="Times New Roman" w:hAnsi="Times New Roman"/>
          <w:szCs w:val="24"/>
          <w:lang w:val="af-ZA"/>
        </w:rPr>
      </w:pPr>
      <w:r w:rsidRPr="009B114C">
        <w:rPr>
          <w:rFonts w:ascii="Times New Roman" w:hAnsi="Times New Roman"/>
          <w:szCs w:val="24"/>
          <w:lang w:val="af-ZA"/>
        </w:rPr>
        <w:tab/>
      </w:r>
    </w:p>
    <w:p w:rsidR="00EF4B36" w:rsidRPr="009B114C" w:rsidRDefault="00EF4B36" w:rsidP="00EF4B36">
      <w:pPr>
        <w:spacing w:after="240" w:line="360" w:lineRule="auto"/>
        <w:ind w:firstLine="709"/>
        <w:jc w:val="both"/>
        <w:rPr>
          <w:rFonts w:ascii="Times New Roman" w:hAnsi="Times New Roman"/>
          <w:szCs w:val="24"/>
          <w:lang w:val="af-ZA"/>
        </w:rPr>
      </w:pPr>
    </w:p>
    <w:p w:rsidR="00EF4B36" w:rsidRPr="009B114C" w:rsidRDefault="00EF4B36" w:rsidP="00EF4B36">
      <w:pPr>
        <w:pStyle w:val="BodyTextIndent3"/>
        <w:spacing w:after="240" w:line="360" w:lineRule="auto"/>
        <w:ind w:firstLine="709"/>
        <w:rPr>
          <w:rFonts w:ascii="Times New Roman" w:hAnsi="Times New Roman"/>
          <w:b w:val="0"/>
          <w:sz w:val="24"/>
          <w:szCs w:val="24"/>
          <w:u w:val="none"/>
          <w:lang w:val="af-ZA"/>
        </w:rPr>
      </w:pPr>
      <w:r w:rsidRPr="009B114C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9B114C">
        <w:rPr>
          <w:rFonts w:ascii="Times New Roman" w:hAnsi="Times New Roman"/>
          <w:b w:val="0"/>
          <w:i w:val="0"/>
          <w:sz w:val="24"/>
          <w:szCs w:val="24"/>
          <w:u w:val="none"/>
          <w:lang w:val="af-ZA"/>
        </w:rPr>
        <w:t>`</w:t>
      </w:r>
      <w:r w:rsidR="00BF1641" w:rsidRPr="009B114C">
        <w:rPr>
          <w:rFonts w:ascii="Times New Roman" w:hAnsi="Times New Roman"/>
          <w:b w:val="0"/>
          <w:i w:val="0"/>
          <w:sz w:val="24"/>
          <w:szCs w:val="24"/>
          <w:u w:val="none"/>
          <w:lang w:val="af-ZA"/>
        </w:rPr>
        <w:t xml:space="preserve"> </w:t>
      </w:r>
      <w:proofErr w:type="spellStart"/>
      <w:r w:rsidR="00BF1641" w:rsidRPr="009B114C">
        <w:rPr>
          <w:rFonts w:ascii="Sylfaen" w:hAnsi="Sylfaen" w:cs="Sylfaen"/>
          <w:b w:val="0"/>
          <w:i w:val="0"/>
          <w:sz w:val="24"/>
          <w:szCs w:val="24"/>
          <w:u w:val="none"/>
          <w:lang w:val="en-US"/>
        </w:rPr>
        <w:t>Գավառի</w:t>
      </w:r>
      <w:proofErr w:type="spellEnd"/>
      <w:r w:rsidR="00BF1641" w:rsidRPr="009B114C">
        <w:rPr>
          <w:rFonts w:ascii="Times New Roman" w:hAnsi="Times New Roman"/>
          <w:b w:val="0"/>
          <w:i w:val="0"/>
          <w:sz w:val="24"/>
          <w:szCs w:val="24"/>
          <w:u w:val="none"/>
          <w:lang w:val="af-ZA"/>
        </w:rPr>
        <w:t xml:space="preserve"> </w:t>
      </w:r>
      <w:proofErr w:type="spellStart"/>
      <w:r w:rsidR="00BF1641" w:rsidRPr="009B114C">
        <w:rPr>
          <w:rFonts w:ascii="Sylfaen" w:hAnsi="Sylfaen" w:cs="Sylfaen"/>
          <w:b w:val="0"/>
          <w:i w:val="0"/>
          <w:sz w:val="24"/>
          <w:szCs w:val="24"/>
          <w:u w:val="none"/>
          <w:lang w:val="en-US"/>
        </w:rPr>
        <w:t>թիվ</w:t>
      </w:r>
      <w:proofErr w:type="spellEnd"/>
      <w:r w:rsidR="00BF1641" w:rsidRPr="009B114C">
        <w:rPr>
          <w:rFonts w:ascii="Times New Roman" w:hAnsi="Times New Roman"/>
          <w:b w:val="0"/>
          <w:i w:val="0"/>
          <w:sz w:val="24"/>
          <w:szCs w:val="24"/>
          <w:u w:val="none"/>
          <w:lang w:val="af-ZA"/>
        </w:rPr>
        <w:t xml:space="preserve"> </w:t>
      </w:r>
      <w:r w:rsidR="00BF1641" w:rsidRPr="009B114C">
        <w:rPr>
          <w:rFonts w:ascii="Times New Roman" w:hAnsi="Times New Roman"/>
          <w:b w:val="0"/>
          <w:i w:val="0"/>
          <w:sz w:val="24"/>
          <w:szCs w:val="24"/>
          <w:u w:val="none"/>
          <w:lang w:val="hy-AM"/>
        </w:rPr>
        <w:t>4</w:t>
      </w:r>
      <w:r w:rsidR="00BF1641" w:rsidRPr="009B114C">
        <w:rPr>
          <w:rFonts w:ascii="Times New Roman" w:hAnsi="Times New Roman"/>
          <w:b w:val="0"/>
          <w:i w:val="0"/>
          <w:sz w:val="24"/>
          <w:szCs w:val="24"/>
          <w:u w:val="none"/>
          <w:lang w:val="af-ZA"/>
        </w:rPr>
        <w:t xml:space="preserve"> </w:t>
      </w:r>
      <w:proofErr w:type="spellStart"/>
      <w:r w:rsidR="00BF1641" w:rsidRPr="009B114C">
        <w:rPr>
          <w:rFonts w:ascii="Sylfaen" w:hAnsi="Sylfaen" w:cs="Sylfaen"/>
          <w:b w:val="0"/>
          <w:i w:val="0"/>
          <w:sz w:val="24"/>
          <w:szCs w:val="24"/>
          <w:u w:val="none"/>
          <w:lang w:val="ru-RU"/>
        </w:rPr>
        <w:t>մանկապարտեզ</w:t>
      </w:r>
      <w:proofErr w:type="spellEnd"/>
      <w:r w:rsidR="00BF1641" w:rsidRPr="009B114C">
        <w:rPr>
          <w:rFonts w:ascii="Times New Roman" w:hAnsi="Times New Roman"/>
          <w:b w:val="0"/>
          <w:i w:val="0"/>
          <w:sz w:val="24"/>
          <w:szCs w:val="24"/>
          <w:u w:val="none"/>
          <w:lang w:val="af-ZA"/>
        </w:rPr>
        <w:t xml:space="preserve"> </w:t>
      </w:r>
      <w:r w:rsidR="00BF1641" w:rsidRPr="009B114C">
        <w:rPr>
          <w:rFonts w:ascii="Sylfaen" w:hAnsi="Sylfaen" w:cs="Sylfaen"/>
          <w:b w:val="0"/>
          <w:i w:val="0"/>
          <w:sz w:val="24"/>
          <w:szCs w:val="24"/>
          <w:u w:val="none"/>
          <w:lang w:val="ru-RU"/>
        </w:rPr>
        <w:t>ՀՈԱԿ</w:t>
      </w:r>
    </w:p>
    <w:p w:rsidR="007A142A" w:rsidRPr="009B114C" w:rsidRDefault="007A142A">
      <w:pPr>
        <w:rPr>
          <w:rFonts w:ascii="Times New Roman" w:hAnsi="Times New Roman"/>
          <w:szCs w:val="24"/>
          <w:lang w:val="af-ZA"/>
        </w:rPr>
      </w:pPr>
      <w:bookmarkStart w:id="0" w:name="_GoBack"/>
      <w:bookmarkEnd w:id="0"/>
    </w:p>
    <w:sectPr w:rsidR="007A142A" w:rsidRPr="009B114C" w:rsidSect="00BF548D">
      <w:footerReference w:type="even" r:id="rId7"/>
      <w:footerReference w:type="default" r:id="rId8"/>
      <w:pgSz w:w="11906" w:h="16838"/>
      <w:pgMar w:top="284" w:right="424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4D8" w:rsidRDefault="006304D8">
      <w:r>
        <w:separator/>
      </w:r>
    </w:p>
  </w:endnote>
  <w:endnote w:type="continuationSeparator" w:id="0">
    <w:p w:rsidR="006304D8" w:rsidRDefault="00630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271A6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6304D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6304D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4D8" w:rsidRDefault="006304D8">
      <w:r>
        <w:separator/>
      </w:r>
    </w:p>
  </w:footnote>
  <w:footnote w:type="continuationSeparator" w:id="0">
    <w:p w:rsidR="006304D8" w:rsidRDefault="00630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B36"/>
    <w:rsid w:val="0004760A"/>
    <w:rsid w:val="00077E95"/>
    <w:rsid w:val="00271A63"/>
    <w:rsid w:val="003645AC"/>
    <w:rsid w:val="003D103A"/>
    <w:rsid w:val="003D38B1"/>
    <w:rsid w:val="003D4B64"/>
    <w:rsid w:val="005940E6"/>
    <w:rsid w:val="006304D8"/>
    <w:rsid w:val="00654604"/>
    <w:rsid w:val="006E1436"/>
    <w:rsid w:val="007752EA"/>
    <w:rsid w:val="007A142A"/>
    <w:rsid w:val="009B114C"/>
    <w:rsid w:val="00A30428"/>
    <w:rsid w:val="00A46AE5"/>
    <w:rsid w:val="00B41C0C"/>
    <w:rsid w:val="00B47719"/>
    <w:rsid w:val="00BF1641"/>
    <w:rsid w:val="00BF548D"/>
    <w:rsid w:val="00CC7693"/>
    <w:rsid w:val="00D114E3"/>
    <w:rsid w:val="00DD0CCD"/>
    <w:rsid w:val="00E0371A"/>
    <w:rsid w:val="00E46219"/>
    <w:rsid w:val="00E63B97"/>
    <w:rsid w:val="00EF4B36"/>
    <w:rsid w:val="00EF4FE1"/>
    <w:rsid w:val="00FE2314"/>
    <w:rsid w:val="00F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B3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F4B36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EF4B36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EF4B36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EF4B36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rsid w:val="00EF4B36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EF4B3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EF4B36"/>
  </w:style>
  <w:style w:type="paragraph" w:styleId="Footer">
    <w:name w:val="footer"/>
    <w:basedOn w:val="Normal"/>
    <w:link w:val="FooterChar"/>
    <w:rsid w:val="00EF4B36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EF4B36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M&amp;V</dc:creator>
  <cp:lastModifiedBy>FEAS2</cp:lastModifiedBy>
  <cp:revision>2</cp:revision>
  <dcterms:created xsi:type="dcterms:W3CDTF">2019-02-20T19:13:00Z</dcterms:created>
  <dcterms:modified xsi:type="dcterms:W3CDTF">2019-02-22T10:42:00Z</dcterms:modified>
</cp:coreProperties>
</file>